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Our Motto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Life is what you make it!!!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15B64" w:rsidRDefault="00015B64" w:rsidP="008D0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Income Tax Filing Information</w:t>
      </w:r>
    </w:p>
    <w:p w:rsidR="00015B64" w:rsidRDefault="008D0097" w:rsidP="00015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15B64">
        <w:rPr>
          <w:rFonts w:ascii="Times New Roman" w:hAnsi="Times New Roman" w:cs="Times New Roman"/>
          <w:i/>
          <w:iCs/>
          <w:sz w:val="24"/>
          <w:szCs w:val="24"/>
        </w:rPr>
        <w:t>(Gather these documents in order to file your taxes.)</w:t>
      </w:r>
    </w:p>
    <w:p w:rsidR="008D0097" w:rsidRDefault="008D0097" w:rsidP="00015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015B64" w:rsidSect="00287C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D0097" w:rsidRDefault="008D0097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(W-2) Income from Employers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(W-2G) Gambling Winnings</w:t>
      </w:r>
    </w:p>
    <w:p w:rsidR="008D0097" w:rsidRDefault="008D0097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(1098) Mortgage Interest Statement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(1098-E) Student Loan Interest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(1098-T) Tuition Statements</w:t>
      </w:r>
    </w:p>
    <w:p w:rsidR="008D0097" w:rsidRDefault="008D0097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(1099-A) Acquisition or abandonment of secured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property</w:t>
      </w:r>
      <w:proofErr w:type="gramEnd"/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(1099-B) Stocks, Bonds, Bartering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(1099-C) Canceled Debt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(1099-DIV) Dividend Statement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(1099-G) Unemployment Compensation/State Tax</w:t>
      </w:r>
      <w:r w:rsidR="008D00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Refunds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(1099-INT) Interest Statements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(1099-LTC) Long Term Care Benefits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(1099-Misc) Miscellaneous Income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(1099-Q) Qualified Education Program 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(1099-R) Pension/IRA/401(k) Distributions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(1099-S) Real Estate Sales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(1099-SA) Health Savings Accounts</w:t>
      </w:r>
    </w:p>
    <w:p w:rsidR="008D0097" w:rsidRDefault="008D0097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(K-1) Shareholder’s Share of Income from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Partnerships, LLCs or S-Corporations</w:t>
      </w:r>
    </w:p>
    <w:p w:rsidR="008D0097" w:rsidRDefault="008D0097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Alimony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Childcare Fee Statements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Donation Receipts &amp; Statements</w:t>
      </w:r>
    </w:p>
    <w:p w:rsidR="008D0097" w:rsidRDefault="008D0097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IRA Deposits &amp; Withdrawals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Rental Property Income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Settlement Statements (Purchase or Sale of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Property)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 Security Benefits Statement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RailRoad</w:t>
      </w:r>
      <w:proofErr w:type="spellEnd"/>
      <w:r>
        <w:rPr>
          <w:rFonts w:ascii="Arial" w:hAnsi="Arial" w:cs="Arial"/>
          <w:sz w:val="20"/>
          <w:szCs w:val="20"/>
        </w:rPr>
        <w:t xml:space="preserve"> Benefits Statements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Veterans Benefits Statement</w:t>
      </w:r>
    </w:p>
    <w:p w:rsidR="008D0097" w:rsidRDefault="008D0097" w:rsidP="008D00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D0097" w:rsidRDefault="00015B64" w:rsidP="008D00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statement you received that says </w:t>
      </w:r>
      <w:r w:rsidR="008D0097">
        <w:rPr>
          <w:rFonts w:ascii="Arial" w:hAnsi="Arial" w:cs="Arial"/>
          <w:b/>
          <w:bCs/>
          <w:sz w:val="20"/>
          <w:szCs w:val="20"/>
        </w:rPr>
        <w:t>“Important Tax Document”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015B64" w:rsidSect="00015B6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D0097" w:rsidRDefault="008D0097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>Medical Expenses</w:t>
      </w:r>
      <w:r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</w:t>
      </w:r>
    </w:p>
    <w:p w:rsidR="008D0097" w:rsidRDefault="008D0097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D0097" w:rsidRDefault="008D0097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8D0097" w:rsidSect="00015B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Insurance (</w:t>
      </w:r>
      <w:r>
        <w:rPr>
          <w:rFonts w:ascii="Arial" w:hAnsi="Arial" w:cs="Arial"/>
          <w:i/>
          <w:iCs/>
          <w:sz w:val="20"/>
          <w:szCs w:val="20"/>
        </w:rPr>
        <w:t>Out-of-Pocket &amp;</w:t>
      </w:r>
    </w:p>
    <w:p w:rsidR="00015B64" w:rsidRDefault="00015B64" w:rsidP="008D00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Withheld from paycheck)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Co-Payments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Prescriptions/Birth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Control/Insulin &amp; supplies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Glasses/Contacts &amp; Solution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Hearing Aids &amp; Batteries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Medical/Dental Exams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Eye Exams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Mental/Physical Therapy</w:t>
      </w:r>
      <w:r>
        <w:rPr>
          <w:rFonts w:ascii="Arial" w:hAnsi="Arial" w:cs="Arial"/>
          <w:b/>
          <w:bCs/>
          <w:sz w:val="20"/>
          <w:szCs w:val="20"/>
        </w:rPr>
        <w:t>*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X-Rays, Labs, Clinics</w:t>
      </w:r>
      <w:r>
        <w:rPr>
          <w:rFonts w:ascii="Arial" w:hAnsi="Arial" w:cs="Arial"/>
          <w:b/>
          <w:bCs/>
          <w:sz w:val="20"/>
          <w:szCs w:val="20"/>
        </w:rPr>
        <w:t>*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Braces/Dental Work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Crutches/Wheelchairs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Orthopedic Shoes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Guide Dogs &amp; their care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Laser Eye Surgery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Ambulance Service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Mileage to/from Medical Care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Parking &amp; Tolls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Acupuncture/Chiropractor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Artificial Limbs and Teeth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Lodging while away from home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for</w:t>
      </w:r>
      <w:proofErr w:type="gramEnd"/>
      <w:r>
        <w:rPr>
          <w:rFonts w:ascii="Arial" w:hAnsi="Arial" w:cs="Arial"/>
          <w:sz w:val="20"/>
          <w:szCs w:val="20"/>
        </w:rPr>
        <w:t xml:space="preserve"> treatments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Nursing Help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Hospital Care (</w:t>
      </w:r>
      <w:r>
        <w:rPr>
          <w:rFonts w:ascii="Arial" w:hAnsi="Arial" w:cs="Arial"/>
          <w:i/>
          <w:iCs/>
          <w:sz w:val="20"/>
          <w:szCs w:val="20"/>
        </w:rPr>
        <w:t>Including Meals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&amp; Lodging)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Long Term Care Services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Stop Smoking Programs &amp;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Prescriptions</w:t>
      </w:r>
      <w:r>
        <w:rPr>
          <w:rFonts w:ascii="Arial" w:hAnsi="Arial" w:cs="Arial"/>
          <w:b/>
          <w:bCs/>
          <w:sz w:val="20"/>
          <w:szCs w:val="20"/>
        </w:rPr>
        <w:t>*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Weight Loss Programs for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specific</w:t>
      </w:r>
      <w:proofErr w:type="gramEnd"/>
      <w:r>
        <w:rPr>
          <w:rFonts w:ascii="Arial" w:hAnsi="Arial" w:cs="Arial"/>
          <w:sz w:val="20"/>
          <w:szCs w:val="20"/>
        </w:rPr>
        <w:t xml:space="preserve"> disease*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Medical Center Treatment for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Drug/Alcohol Addiction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 Schools &amp;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Transportation for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physically/mentally</w:t>
      </w:r>
      <w:proofErr w:type="gramEnd"/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handicapped</w:t>
      </w:r>
      <w:proofErr w:type="gramEnd"/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 Controls for Car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TTY Equipment/Installation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Oxygen Tanks &amp; Equipment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b/>
          <w:bCs/>
          <w:i/>
          <w:iCs/>
          <w:sz w:val="20"/>
          <w:szCs w:val="20"/>
        </w:rPr>
        <w:t>*</w:t>
      </w:r>
      <w:r>
        <w:rPr>
          <w:rFonts w:ascii="Arial" w:hAnsi="Arial" w:cs="Arial"/>
          <w:i/>
          <w:iCs/>
          <w:sz w:val="20"/>
          <w:szCs w:val="20"/>
        </w:rPr>
        <w:t xml:space="preserve">Must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Be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ordered or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prescribed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by Doctor)</w:t>
      </w:r>
    </w:p>
    <w:p w:rsidR="008D0097" w:rsidRDefault="008D0097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8D0097" w:rsidSect="008D009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8D0097" w:rsidRDefault="008D0097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D0097" w:rsidRDefault="008D0097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D0097" w:rsidRDefault="008D0097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Donations</w:t>
      </w:r>
      <w:r>
        <w:rPr>
          <w:rFonts w:ascii="Arial" w:hAnsi="Arial" w:cs="Arial"/>
          <w:b/>
          <w:bCs/>
          <w:sz w:val="20"/>
          <w:szCs w:val="20"/>
        </w:rPr>
        <w:t>____________________________________________________</w:t>
      </w:r>
      <w:r w:rsidR="008D0097">
        <w:rPr>
          <w:rFonts w:ascii="Arial" w:hAnsi="Arial" w:cs="Arial"/>
          <w:b/>
          <w:bCs/>
          <w:sz w:val="20"/>
          <w:szCs w:val="20"/>
        </w:rPr>
        <w:t>___________________</w:t>
      </w:r>
    </w:p>
    <w:p w:rsidR="008D0097" w:rsidRDefault="008D0097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D0097" w:rsidRDefault="008D0097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8D0097" w:rsidSect="00015B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Cash/Check (ex: Church, Feed the Hungry, etc)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Payroll Deduction (ex: United Way, Red Cross)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Charitable Mileage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Charitable Costs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Appraisal fees to determine the value of Donations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Non-Cash Items (ex: Clothing, Furniture, </w:t>
      </w:r>
      <w:proofErr w:type="gramStart"/>
      <w:r>
        <w:rPr>
          <w:rFonts w:ascii="Arial" w:hAnsi="Arial" w:cs="Arial"/>
          <w:sz w:val="20"/>
          <w:szCs w:val="20"/>
        </w:rPr>
        <w:t>Food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Donation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Non-Profit Organization Name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Items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Value of Items</w:t>
      </w:r>
    </w:p>
    <w:p w:rsidR="008D0097" w:rsidRDefault="008D0097" w:rsidP="00015B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  <w:sectPr w:rsidR="008D0097" w:rsidSect="008D009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D0097" w:rsidRDefault="008D0097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15B64" w:rsidRDefault="0084060F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 xml:space="preserve">Other </w:t>
      </w:r>
      <w:r w:rsidR="00015B64">
        <w:rPr>
          <w:rFonts w:ascii="Arial" w:hAnsi="Arial" w:cs="Arial"/>
          <w:b/>
          <w:bCs/>
          <w:sz w:val="28"/>
          <w:szCs w:val="28"/>
        </w:rPr>
        <w:t>Deductions</w:t>
      </w:r>
      <w:r w:rsidR="00015B64">
        <w:rPr>
          <w:rFonts w:ascii="Arial" w:hAnsi="Arial" w:cs="Arial"/>
          <w:b/>
          <w:bCs/>
          <w:sz w:val="20"/>
          <w:szCs w:val="20"/>
        </w:rPr>
        <w:t>_</w:t>
      </w:r>
      <w:r>
        <w:rPr>
          <w:rFonts w:ascii="Arial" w:hAnsi="Arial" w:cs="Arial"/>
          <w:b/>
          <w:bCs/>
          <w:sz w:val="20"/>
          <w:szCs w:val="20"/>
        </w:rPr>
        <w:t>______</w:t>
      </w:r>
      <w:r w:rsidR="00015B64">
        <w:rPr>
          <w:rFonts w:ascii="Arial" w:hAnsi="Arial" w:cs="Arial"/>
          <w:b/>
          <w:bCs/>
          <w:sz w:val="20"/>
          <w:szCs w:val="20"/>
        </w:rPr>
        <w:t>________________________________________________________</w:t>
      </w:r>
    </w:p>
    <w:p w:rsidR="008D0097" w:rsidRDefault="008D0097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4060F" w:rsidRDefault="0084060F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84060F" w:rsidSect="00015B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State Tax Payments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(Other than thru your job</w:t>
      </w:r>
      <w:r>
        <w:rPr>
          <w:rFonts w:ascii="Arial" w:hAnsi="Arial" w:cs="Arial"/>
          <w:sz w:val="20"/>
          <w:szCs w:val="20"/>
        </w:rPr>
        <w:t>)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Estimated Taxes paid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 Estate Taxes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Car/Boat Tags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Motorcycle Tag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Educational Expenses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Roundtrip Mileage to Class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Books/Software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Testing Fees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Tuition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Mortgage Interest &amp; Points</w:t>
      </w:r>
    </w:p>
    <w:p w:rsidR="0084060F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Union Dues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Professional Association Fees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Licenses/Permits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Uniforms/Protective Gear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Boots/Gloves/Safety Goggles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Uniform Maintenance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(Cleaning, Alterations</w:t>
      </w:r>
      <w:r>
        <w:rPr>
          <w:rFonts w:ascii="Arial" w:hAnsi="Arial" w:cs="Arial"/>
          <w:sz w:val="20"/>
          <w:szCs w:val="20"/>
        </w:rPr>
        <w:t>)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Tools required for job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Continuing Education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Income Tax Preparation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Child Care Provider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Tax Id or SS#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ChildCare</w:t>
      </w:r>
      <w:proofErr w:type="spellEnd"/>
      <w:r>
        <w:rPr>
          <w:rFonts w:ascii="Arial" w:hAnsi="Arial" w:cs="Arial"/>
          <w:sz w:val="20"/>
          <w:szCs w:val="20"/>
        </w:rPr>
        <w:t xml:space="preserve"> Fees Paid 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Investment &amp; Broker Fees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Internet Trading Fees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 Fees/Advice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Safe Deposit Box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Professional Magazines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529 Plan Contributions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Loans made to family/friends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that</w:t>
      </w:r>
      <w:proofErr w:type="gramEnd"/>
      <w:r>
        <w:rPr>
          <w:rFonts w:ascii="Arial" w:hAnsi="Arial" w:cs="Arial"/>
          <w:sz w:val="20"/>
          <w:szCs w:val="20"/>
        </w:rPr>
        <w:t xml:space="preserve"> have not been repaid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Job Search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Resumes/Printing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Mileage (for interviews)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Employment Agency Fees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Mailing Expenses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Faxing Charges</w:t>
      </w:r>
    </w:p>
    <w:p w:rsidR="0084060F" w:rsidRDefault="0084060F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84060F" w:rsidSect="0084060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Arial" w:hAnsi="Arial" w:cs="Arial"/>
          <w:sz w:val="20"/>
          <w:szCs w:val="20"/>
        </w:rPr>
        <w:t>Travel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4060F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Moving</w:t>
      </w:r>
      <w:r w:rsidR="0084060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Expenses</w:t>
      </w:r>
      <w:r>
        <w:rPr>
          <w:rFonts w:ascii="Arial" w:hAnsi="Arial" w:cs="Arial"/>
          <w:sz w:val="20"/>
          <w:szCs w:val="20"/>
        </w:rPr>
        <w:t>_____________________________________________________</w:t>
      </w:r>
      <w:r w:rsidR="0084060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(*Must be More than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50 Miles </w:t>
      </w:r>
      <w:r>
        <w:rPr>
          <w:rFonts w:ascii="Arial" w:hAnsi="Arial" w:cs="Arial"/>
          <w:i/>
          <w:iCs/>
          <w:sz w:val="20"/>
          <w:szCs w:val="20"/>
        </w:rPr>
        <w:t>in connection with Job)</w:t>
      </w:r>
    </w:p>
    <w:p w:rsidR="0084060F" w:rsidRDefault="0084060F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84060F" w:rsidRDefault="0084060F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84060F" w:rsidSect="00015B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Date of Move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Home City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Home City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Truck Rental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Amount Employer Reimbursed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Mileage: old home to new job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Mileage: old home to old job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Packing Materials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Hotels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Moving Company Fees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Storage</w:t>
      </w:r>
    </w:p>
    <w:p w:rsidR="0084060F" w:rsidRDefault="0084060F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84060F" w:rsidSect="0084060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Rental Property</w:t>
      </w: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Each property’s expenses must be listed separately.</w:t>
      </w:r>
    </w:p>
    <w:p w:rsidR="0084060F" w:rsidRDefault="0084060F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84060F" w:rsidRDefault="0084060F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84060F" w:rsidSect="00015B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Date Purchased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Purchase Price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Property Address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Sold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Selling Price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Rented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Rent Received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Advertising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Appliances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Item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Purchase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Appraisals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Assessment Fees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Blinds/Curtain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Bookkeeping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Carpet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Cleaning Service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Cleaning Supplies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Closing Costs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Commissions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Contractor Fees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Decorating Costs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Deposits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Electrician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Fence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Filing Fees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Fire Extinguishers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Floors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Furniture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Item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Purchase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Homeowners Association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Installation Fees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Inspections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Insurance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Investment Counseling Costs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Lawn Maintenance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Leasehold Improvements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Lease Preparation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 Fees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Maintenance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Major Improvements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Management Fees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Mileage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Misc. Items (Light Bulbs, Door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Knobs, Faucets, etc)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Mortgage Interest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Moving Expenses for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Equipment/Appliances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 Supplies/Books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 Rent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Painting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Pest Control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Plants/Flowers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Plumbing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Points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Refinance Charges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Rent Received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Rent Collection Costs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Repairs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Roof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Sanitation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Salaries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Security System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Smoke Alarms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Stationery &amp; Supplies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Supplies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Taxes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Tax Counseling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Tax Return Preparation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Traveling Expenses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Utilities</w:t>
      </w:r>
    </w:p>
    <w:p w:rsidR="0084060F" w:rsidRDefault="0084060F" w:rsidP="00015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060F" w:rsidSect="0084060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84060F" w:rsidRDefault="0084060F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Self Employment/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Business Deductions</w:t>
      </w:r>
      <w:r>
        <w:rPr>
          <w:rFonts w:ascii="BookmanOldStyle-Bold" w:hAnsi="BookmanOldStyle-Bold" w:cs="BookmanOldStyle-Bold"/>
          <w:b/>
          <w:bCs/>
          <w:sz w:val="24"/>
          <w:szCs w:val="24"/>
        </w:rPr>
        <w:t>_____________________________________________________</w:t>
      </w:r>
    </w:p>
    <w:p w:rsidR="0084060F" w:rsidRDefault="0084060F" w:rsidP="00015B64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4"/>
          <w:szCs w:val="24"/>
        </w:rPr>
      </w:pPr>
    </w:p>
    <w:p w:rsidR="0084060F" w:rsidRDefault="0084060F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84060F" w:rsidSect="00015B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Income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Accountant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Advertising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Cards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Flyers/Posters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Stationery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TV/Radio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Telephone Directory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Newspaper/Magazine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Billboards/Signs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 Banners/etc.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Specialty Items (Pens, Cups,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Magnets, etc)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Answering Service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Auto Expenses</w:t>
      </w:r>
      <w:r>
        <w:rPr>
          <w:rFonts w:ascii="Arial" w:hAnsi="Arial" w:cs="Arial"/>
          <w:sz w:val="20"/>
          <w:szCs w:val="20"/>
        </w:rPr>
        <w:t>: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Miles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Commuting Miles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Personal Miles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Mileage for the year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Payment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Cost of Vehicle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Make, Model &amp; Year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Business Use Began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Parking/Tolls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Gas/Oil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 Washes/Waxes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Insurance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Garage Rent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Tires/Accessories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Repairs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Inspection/Registration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Taxes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Banking Fees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Billing Service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Bookkeeping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Bonds (Surety, Fidelity, etc)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Catering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 Validation Service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Commissions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Consultant Fees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Contractors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Courier Service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Credit Card Terminal Rental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Credit Card Service Fees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 Charges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Decorating Expenses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Donations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Drinking Water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Books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Classes/Seminars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Workshops/Conferences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Equipment Purchases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Item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Purchased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Equipment Rental/Lease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Filing Fees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Faxing Charges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Freight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Furniture Purchased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Item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Purchased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of Business Use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Furniture Rental/Lease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Gifts to Customers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Gifts to Employees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Gifts to Other Businesses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Graphic Design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Insurance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Liability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Disability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Errors &amp; Omissions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Health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Life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Malpractice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Workers Compensation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Information Services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 Service/DSL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Interest on Business Loans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Inventory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Janitorial Service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Licenses/Permits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 Fees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Magazine/Newsletter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Subscriptions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Mailing Lists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Marketing Promotions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Market Research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Meals &amp; Entertainment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Mortgage Interest (Purchase of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Building)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Music System (in Office)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Music (CDs/Tapes)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 Supplies (Ex: Paper,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Pens, Ink, etc.)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Payroll Service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Pension Plans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Profit Sharing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Employee Benefit Programs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</w:t>
      </w:r>
    </w:p>
    <w:p w:rsidR="0084060F" w:rsidRDefault="0084060F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84060F" w:rsidSect="0084060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401(k)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Cafeteria Plan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Postage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 Office Box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Professional Services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Association Dues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Pager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Printing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Prizes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Referral Fees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Rent (Office Space)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Sanitation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Security System/Alarms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Software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Storage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Supplies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Taxes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Federal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Employer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Payroll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Property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Sales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Tax Counseling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Tax Preparation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Telephone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Cellular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Travel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Air Fare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 Fare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Hotel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Tools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Utilities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Electricity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Sanitation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Cable (Commercial Office Only)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Uniforms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Purchase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Cleaning/Maintenance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Website/Web Hosting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Wages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Home Office</w:t>
      </w:r>
      <w:r>
        <w:rPr>
          <w:rFonts w:ascii="Arial" w:hAnsi="Arial" w:cs="Arial"/>
          <w:sz w:val="20"/>
          <w:szCs w:val="20"/>
        </w:rPr>
        <w:t>—</w:t>
      </w:r>
      <w:r>
        <w:rPr>
          <w:rFonts w:ascii="Arial" w:hAnsi="Arial" w:cs="Arial"/>
          <w:i/>
          <w:iCs/>
          <w:sz w:val="20"/>
          <w:szCs w:val="20"/>
        </w:rPr>
        <w:t>Complete this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Section only if your office is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located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in your home.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Sq. Footage of Home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Sq. footage of Office Area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Rent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Mortgage Payment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Utilities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Electricity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Garbage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Repairs to Home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Repairs to Office Space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 Owners Insurance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Association Fees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Security Alarm Service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Decorating/Painting Art/Plants</w:t>
      </w:r>
    </w:p>
    <w:p w:rsidR="00015B64" w:rsidRDefault="00015B64" w:rsidP="0001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Cost of Home</w:t>
      </w:r>
    </w:p>
    <w:p w:rsidR="0084060F" w:rsidRDefault="00015B64" w:rsidP="00015B64">
      <w:pPr>
        <w:rPr>
          <w:rFonts w:ascii="Arial" w:hAnsi="Arial" w:cs="Arial"/>
          <w:sz w:val="20"/>
          <w:szCs w:val="20"/>
        </w:rPr>
        <w:sectPr w:rsidR="0084060F" w:rsidSect="0084060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Arial" w:hAnsi="Arial" w:cs="Arial"/>
          <w:sz w:val="20"/>
          <w:szCs w:val="20"/>
        </w:rPr>
        <w:t>Date Busines</w:t>
      </w:r>
      <w:r w:rsidR="0084060F">
        <w:rPr>
          <w:rFonts w:ascii="Arial" w:hAnsi="Arial" w:cs="Arial"/>
          <w:sz w:val="20"/>
          <w:szCs w:val="20"/>
        </w:rPr>
        <w:t>s Use Began</w:t>
      </w:r>
    </w:p>
    <w:p w:rsidR="00287CD5" w:rsidRDefault="00287CD5" w:rsidP="00015B64"/>
    <w:sectPr w:rsidR="00287CD5" w:rsidSect="0084060F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83" w:rsidRDefault="00F57283" w:rsidP="00015B64">
      <w:pPr>
        <w:spacing w:after="0" w:line="240" w:lineRule="auto"/>
      </w:pPr>
      <w:r>
        <w:separator/>
      </w:r>
    </w:p>
  </w:endnote>
  <w:endnote w:type="continuationSeparator" w:id="0">
    <w:p w:rsidR="00F57283" w:rsidRDefault="00F57283" w:rsidP="0001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A8" w:rsidRDefault="00D307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64" w:rsidRDefault="00D43253" w:rsidP="00015B64">
    <w:pPr>
      <w:pStyle w:val="Footer"/>
      <w:jc w:val="center"/>
    </w:pPr>
    <w:r>
      <w:t>1310 W. Colonial Drive STE 32</w:t>
    </w:r>
  </w:p>
  <w:p w:rsidR="00015B64" w:rsidRDefault="00D43253" w:rsidP="00015B64">
    <w:pPr>
      <w:pStyle w:val="Footer"/>
      <w:jc w:val="center"/>
    </w:pPr>
    <w:r>
      <w:t>Orlando, FL 32804</w:t>
    </w:r>
  </w:p>
  <w:p w:rsidR="00015B64" w:rsidRDefault="00D43253" w:rsidP="00015B64">
    <w:pPr>
      <w:pStyle w:val="Footer"/>
      <w:jc w:val="center"/>
    </w:pPr>
    <w:r>
      <w:t>407-968-7279</w:t>
    </w:r>
    <w:bookmarkStart w:id="0" w:name="_GoBack"/>
    <w:bookmarkEnd w:id="0"/>
  </w:p>
  <w:p w:rsidR="00015B64" w:rsidRDefault="00F57283" w:rsidP="00015B64">
    <w:pPr>
      <w:pStyle w:val="Footer"/>
      <w:jc w:val="center"/>
    </w:pPr>
    <w:hyperlink r:id="rId1" w:history="1">
      <w:r w:rsidR="00015B64" w:rsidRPr="007D16A4">
        <w:rPr>
          <w:rStyle w:val="Hyperlink"/>
        </w:rPr>
        <w:t>www.Superiorsbc.com</w:t>
      </w:r>
    </w:hyperlink>
  </w:p>
  <w:p w:rsidR="00015B64" w:rsidRDefault="00015B64" w:rsidP="00015B64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A8" w:rsidRDefault="00D307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83" w:rsidRDefault="00F57283" w:rsidP="00015B64">
      <w:pPr>
        <w:spacing w:after="0" w:line="240" w:lineRule="auto"/>
      </w:pPr>
      <w:r>
        <w:separator/>
      </w:r>
    </w:p>
  </w:footnote>
  <w:footnote w:type="continuationSeparator" w:id="0">
    <w:p w:rsidR="00F57283" w:rsidRDefault="00F57283" w:rsidP="00015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A8" w:rsidRDefault="00F572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1481" o:spid="_x0000_s2055" type="#_x0000_t75" style="position:absolute;margin-left:0;margin-top:0;width:468pt;height:468pt;z-index:-251652096;mso-position-horizontal:center;mso-position-horizontal-relative:margin;mso-position-vertical:center;mso-position-vertical-relative:margin" o:allowincell="f">
          <v:imagedata r:id="rId1" o:title="mone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40"/>
        <w:szCs w:val="40"/>
      </w:rPr>
      <w:alias w:val="Title"/>
      <w:id w:val="2652830"/>
      <w:placeholder>
        <w:docPart w:val="57936EEFC20042ABBB1ED724D2E8744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15B64" w:rsidRPr="00015B64" w:rsidRDefault="005B5125" w:rsidP="00015B64">
        <w:pPr>
          <w:pStyle w:val="Header"/>
          <w:jc w:val="center"/>
          <w:rPr>
            <w:rFonts w:asciiTheme="majorHAnsi" w:eastAsiaTheme="majorEastAsia" w:hAnsiTheme="majorHAnsi" w:cstheme="majorBidi"/>
            <w:sz w:val="40"/>
            <w:szCs w:val="40"/>
          </w:rPr>
        </w:pPr>
        <w:r>
          <w:rPr>
            <w:rFonts w:asciiTheme="majorHAnsi" w:eastAsiaTheme="majorEastAsia" w:hAnsiTheme="majorHAnsi" w:cstheme="majorBidi"/>
            <w:sz w:val="40"/>
            <w:szCs w:val="40"/>
          </w:rPr>
          <w:t>Superior Small Business Consultant, LLC</w:t>
        </w:r>
      </w:p>
    </w:sdtContent>
  </w:sdt>
  <w:p w:rsidR="00015B64" w:rsidRDefault="00F57283">
    <w:pPr>
      <w:pStyle w:val="Header"/>
    </w:pP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50" style="position:absolute;margin-left:0;margin-top:0;width:7.15pt;height:64pt;z-index:251661312;mso-height-percent:900;mso-position-horizontal:center;mso-position-horizontal-relative:right-margin-area;mso-position-vertical:top;mso-position-vertical-relative:page;mso-height-percent:900;mso-height-relative:top-margin-area" fillcolor="#4bacc6 [3208]" strokecolor="#205867 [1608]">
          <w10:wrap anchorx="page" anchory="page"/>
        </v:rect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7A8" w:rsidRDefault="00F572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1480" o:spid="_x0000_s2054" type="#_x0000_t75" style="position:absolute;margin-left:0;margin-top:0;width:468pt;height:468pt;z-index:-251653120;mso-position-horizontal:center;mso-position-horizontal-relative:margin;mso-position-vertical:center;mso-position-vertical-relative:margin" o:allowincell="f">
          <v:imagedata r:id="rId1" o:title="mone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B64"/>
    <w:rsid w:val="00015B64"/>
    <w:rsid w:val="00160A1D"/>
    <w:rsid w:val="00287CD5"/>
    <w:rsid w:val="003D42E0"/>
    <w:rsid w:val="004408B9"/>
    <w:rsid w:val="005B5125"/>
    <w:rsid w:val="007277CE"/>
    <w:rsid w:val="0084060F"/>
    <w:rsid w:val="008D0097"/>
    <w:rsid w:val="00D307A8"/>
    <w:rsid w:val="00D43253"/>
    <w:rsid w:val="00F5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CD5"/>
  </w:style>
  <w:style w:type="paragraph" w:styleId="Heading1">
    <w:name w:val="heading 1"/>
    <w:basedOn w:val="Normal"/>
    <w:next w:val="Normal"/>
    <w:link w:val="Heading1Char"/>
    <w:uiPriority w:val="9"/>
    <w:qFormat/>
    <w:rsid w:val="00015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B64"/>
  </w:style>
  <w:style w:type="paragraph" w:styleId="Footer">
    <w:name w:val="footer"/>
    <w:basedOn w:val="Normal"/>
    <w:link w:val="FooterChar"/>
    <w:uiPriority w:val="99"/>
    <w:semiHidden/>
    <w:unhideWhenUsed/>
    <w:rsid w:val="00015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5B64"/>
  </w:style>
  <w:style w:type="character" w:customStyle="1" w:styleId="Heading1Char">
    <w:name w:val="Heading 1 Char"/>
    <w:basedOn w:val="DefaultParagraphFont"/>
    <w:link w:val="Heading1"/>
    <w:uiPriority w:val="9"/>
    <w:rsid w:val="00015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B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5B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periorsb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936EEFC20042ABBB1ED724D2E87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B229-3F9A-4625-9627-4A32B8994B11}"/>
      </w:docPartPr>
      <w:docPartBody>
        <w:p w:rsidR="00E558EE" w:rsidRDefault="00456E67" w:rsidP="00456E67">
          <w:pPr>
            <w:pStyle w:val="57936EEFC20042ABBB1ED724D2E87443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6E67"/>
    <w:rsid w:val="00456E67"/>
    <w:rsid w:val="00553457"/>
    <w:rsid w:val="00C62C3B"/>
    <w:rsid w:val="00E5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936EEFC20042ABBB1ED724D2E87443">
    <w:name w:val="57936EEFC20042ABBB1ED724D2E87443"/>
    <w:rsid w:val="00456E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Small Business Consultant, LLC</vt:lpstr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Small Business Consultant, LLC</dc:title>
  <dc:creator>Steven</dc:creator>
  <cp:lastModifiedBy>Steven</cp:lastModifiedBy>
  <cp:revision>2</cp:revision>
  <cp:lastPrinted>2012-12-03T15:58:00Z</cp:lastPrinted>
  <dcterms:created xsi:type="dcterms:W3CDTF">2011-01-15T03:12:00Z</dcterms:created>
  <dcterms:modified xsi:type="dcterms:W3CDTF">2012-12-03T15:59:00Z</dcterms:modified>
</cp:coreProperties>
</file>